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E" w:rsidRDefault="003606CE" w:rsidP="0036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cs-CZ"/>
        </w:rPr>
        <w:drawing>
          <wp:inline distT="0" distB="0" distL="0" distR="0" wp14:anchorId="1C7CC67F" wp14:editId="61144365">
            <wp:extent cx="619125" cy="742950"/>
            <wp:effectExtent l="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OBEC MORAVANY</w:t>
      </w:r>
    </w:p>
    <w:p w:rsidR="003606CE" w:rsidRDefault="003606CE" w:rsidP="0036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3606CE" w:rsidRDefault="003606CE" w:rsidP="008E1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1AFA">
        <w:rPr>
          <w:rFonts w:ascii="Arial" w:hAnsi="Arial" w:cs="Arial"/>
          <w:b/>
          <w:bCs/>
        </w:rPr>
        <w:t>OKRUH ÚDAJŮ, NA KTERÉ SE NEVZTAHUJE OHLAŠOVACÍ POVINNOST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E1AFA">
        <w:rPr>
          <w:rFonts w:ascii="Arial" w:hAnsi="Arial" w:cs="Arial"/>
          <w:b/>
          <w:bCs/>
        </w:rPr>
        <w:t xml:space="preserve">VE VZTAHU K MÍSTNÍM POPLATKŮM ZAVEDENÝM </w:t>
      </w:r>
      <w:r>
        <w:rPr>
          <w:rFonts w:ascii="Arial" w:hAnsi="Arial" w:cs="Arial"/>
          <w:b/>
          <w:bCs/>
        </w:rPr>
        <w:t>OBCÍ MORAVANY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 Moravany</w:t>
      </w:r>
      <w:r w:rsidRPr="008E1AFA">
        <w:rPr>
          <w:rFonts w:ascii="Arial" w:hAnsi="Arial" w:cs="Arial"/>
        </w:rPr>
        <w:t xml:space="preserve"> v souladu s </w:t>
      </w:r>
      <w:proofErr w:type="spellStart"/>
      <w:r w:rsidRPr="008E1AFA">
        <w:rPr>
          <w:rFonts w:ascii="Arial" w:hAnsi="Arial" w:cs="Arial"/>
        </w:rPr>
        <w:t>ust</w:t>
      </w:r>
      <w:proofErr w:type="spellEnd"/>
      <w:r w:rsidRPr="008E1AFA">
        <w:rPr>
          <w:rFonts w:ascii="Arial" w:hAnsi="Arial" w:cs="Arial"/>
        </w:rPr>
        <w:t>. § 14a odst. 5 zákona č. 565/1990 Sb., o místních poplatcích,</w:t>
      </w:r>
      <w:r>
        <w:rPr>
          <w:rFonts w:ascii="Arial" w:hAnsi="Arial" w:cs="Arial"/>
        </w:rPr>
        <w:t xml:space="preserve"> </w:t>
      </w:r>
      <w:r w:rsidR="009F42EC">
        <w:rPr>
          <w:rFonts w:ascii="Arial" w:hAnsi="Arial" w:cs="Arial"/>
        </w:rPr>
        <w:t xml:space="preserve">ve znění účinném od </w:t>
      </w:r>
      <w:proofErr w:type="gramStart"/>
      <w:r w:rsidR="009F42EC">
        <w:rPr>
          <w:rFonts w:ascii="Arial" w:hAnsi="Arial" w:cs="Arial"/>
        </w:rPr>
        <w:t>1.2</w:t>
      </w:r>
      <w:r w:rsidRPr="008E1AFA">
        <w:rPr>
          <w:rFonts w:ascii="Arial" w:hAnsi="Arial" w:cs="Arial"/>
        </w:rPr>
        <w:t>.202</w:t>
      </w:r>
      <w:r w:rsidR="009F42EC">
        <w:rPr>
          <w:rFonts w:ascii="Arial" w:hAnsi="Arial" w:cs="Arial"/>
        </w:rPr>
        <w:t>2</w:t>
      </w:r>
      <w:proofErr w:type="gramEnd"/>
      <w:r w:rsidRPr="008E1AFA">
        <w:rPr>
          <w:rFonts w:ascii="Arial" w:hAnsi="Arial" w:cs="Arial"/>
        </w:rPr>
        <w:t xml:space="preserve">, zveřejňuje tímto </w:t>
      </w:r>
      <w:r w:rsidRPr="008E1AFA">
        <w:rPr>
          <w:rFonts w:ascii="Arial" w:hAnsi="Arial" w:cs="Arial"/>
          <w:b/>
          <w:bCs/>
        </w:rPr>
        <w:t>okruh údajů, které může správce poplatku</w:t>
      </w:r>
      <w:r>
        <w:rPr>
          <w:rFonts w:ascii="Arial" w:hAnsi="Arial" w:cs="Arial"/>
          <w:b/>
          <w:bCs/>
        </w:rPr>
        <w:t xml:space="preserve"> </w:t>
      </w:r>
      <w:r w:rsidRPr="008E1AFA">
        <w:rPr>
          <w:rFonts w:ascii="Arial" w:hAnsi="Arial" w:cs="Arial"/>
          <w:b/>
          <w:bCs/>
        </w:rPr>
        <w:t xml:space="preserve">automatizovaným způsobem zjistit z rejstříků nebo evidencí, </w:t>
      </w:r>
      <w:r w:rsidRPr="008E1AFA">
        <w:rPr>
          <w:rFonts w:ascii="Arial" w:hAnsi="Arial" w:cs="Arial"/>
        </w:rPr>
        <w:t>do nichž má zřízen automatizovaný</w:t>
      </w:r>
      <w:r>
        <w:rPr>
          <w:rFonts w:ascii="Arial" w:hAnsi="Arial" w:cs="Arial"/>
        </w:rPr>
        <w:t xml:space="preserve"> </w:t>
      </w:r>
      <w:r w:rsidRPr="008E1AFA">
        <w:rPr>
          <w:rFonts w:ascii="Arial" w:hAnsi="Arial" w:cs="Arial"/>
        </w:rPr>
        <w:t>přístup, a na něž se nevztahuje povinnost ohlásit údaje dle § 14a odst. 2 téhož zákona nebo jejich</w:t>
      </w:r>
      <w:r>
        <w:rPr>
          <w:rFonts w:ascii="Arial" w:hAnsi="Arial" w:cs="Arial"/>
        </w:rPr>
        <w:t xml:space="preserve"> </w:t>
      </w:r>
      <w:r w:rsidRPr="008E1AFA">
        <w:rPr>
          <w:rFonts w:ascii="Arial" w:hAnsi="Arial" w:cs="Arial"/>
        </w:rPr>
        <w:t>změnu sprá</w:t>
      </w:r>
      <w:r w:rsidR="00BB3160">
        <w:rPr>
          <w:rFonts w:ascii="Arial" w:hAnsi="Arial" w:cs="Arial"/>
        </w:rPr>
        <w:t>vci poplatku (s účinností od 1.2.2022</w:t>
      </w:r>
      <w:r w:rsidRPr="008E1AFA">
        <w:rPr>
          <w:rFonts w:ascii="Arial" w:hAnsi="Arial" w:cs="Arial"/>
        </w:rPr>
        <w:t>):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1AFA" w:rsidRPr="008E1AFA" w:rsidRDefault="008E1AFA" w:rsidP="008E1A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8E1AFA">
        <w:rPr>
          <w:rFonts w:ascii="Arial" w:hAnsi="Arial" w:cs="Arial"/>
          <w:b/>
          <w:bCs/>
          <w:u w:val="single"/>
        </w:rPr>
        <w:t>Místní poplatek za provoz systému shromažďování, sběru, přepravy, třídění, využívání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E1AFA">
        <w:rPr>
          <w:rFonts w:ascii="Arial" w:hAnsi="Arial" w:cs="Arial"/>
          <w:b/>
          <w:bCs/>
          <w:u w:val="single"/>
        </w:rPr>
        <w:t>a odstraňování komunálních odpadů</w:t>
      </w: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FA">
        <w:rPr>
          <w:rFonts w:ascii="Arial" w:hAnsi="Arial" w:cs="Arial"/>
        </w:rPr>
        <w:t>V případě osoby se státním občanstvím České republiky:</w:t>
      </w: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E1AFA">
        <w:rPr>
          <w:rFonts w:ascii="Arial" w:hAnsi="Arial" w:cs="Arial"/>
        </w:rPr>
        <w:t>- jméno, popř. jména, a příjmení, rodné číslo a trvalý pobyt dítěte, které v daném poplatkovém</w:t>
      </w:r>
      <w:r>
        <w:rPr>
          <w:rFonts w:ascii="Arial" w:hAnsi="Arial" w:cs="Arial"/>
        </w:rPr>
        <w:t xml:space="preserve"> </w:t>
      </w:r>
      <w:r w:rsidRPr="008E1AFA">
        <w:rPr>
          <w:rFonts w:ascii="Arial" w:hAnsi="Arial" w:cs="Arial"/>
        </w:rPr>
        <w:t xml:space="preserve">období (kalendářním roce) dovrší </w:t>
      </w:r>
      <w:r w:rsidR="00FE4CC2">
        <w:rPr>
          <w:rFonts w:ascii="Arial" w:hAnsi="Arial" w:cs="Arial"/>
        </w:rPr>
        <w:t>3</w:t>
      </w:r>
      <w:r w:rsidRPr="008E1AFA">
        <w:rPr>
          <w:rFonts w:ascii="Arial" w:hAnsi="Arial" w:cs="Arial"/>
        </w:rPr>
        <w:t xml:space="preserve"> let věku (tj. údaje rozhodné pro zánik nároku na osvobození</w:t>
      </w:r>
      <w:r>
        <w:rPr>
          <w:rFonts w:ascii="Arial" w:hAnsi="Arial" w:cs="Arial"/>
        </w:rPr>
        <w:t xml:space="preserve"> </w:t>
      </w:r>
      <w:r w:rsidR="00FE4CC2">
        <w:rPr>
          <w:rFonts w:ascii="Arial" w:hAnsi="Arial" w:cs="Arial"/>
        </w:rPr>
        <w:t>od poplatku dle čl. 7</w:t>
      </w:r>
      <w:r w:rsidRPr="008E1AFA">
        <w:rPr>
          <w:rFonts w:ascii="Arial" w:hAnsi="Arial" w:cs="Arial"/>
        </w:rPr>
        <w:t xml:space="preserve"> odst. 2 písm. a) Obecně závazné vyhlášky </w:t>
      </w:r>
      <w:r w:rsidR="00FE4CC2">
        <w:rPr>
          <w:rFonts w:ascii="Arial" w:hAnsi="Arial" w:cs="Arial"/>
        </w:rPr>
        <w:t>obce Moravany</w:t>
      </w:r>
      <w:r w:rsidRPr="008E1AFA">
        <w:rPr>
          <w:rFonts w:ascii="Arial" w:hAnsi="Arial" w:cs="Arial"/>
        </w:rPr>
        <w:t xml:space="preserve"> o místním poplatku </w:t>
      </w:r>
      <w:r w:rsidR="00FE4CC2">
        <w:rPr>
          <w:rFonts w:ascii="Arial" w:hAnsi="Arial" w:cs="Arial"/>
        </w:rPr>
        <w:t xml:space="preserve">za obecní systém odpadového hospodářství účinné ode dne </w:t>
      </w:r>
      <w:proofErr w:type="gramStart"/>
      <w:r w:rsidR="00FE4CC2">
        <w:rPr>
          <w:rFonts w:ascii="Arial" w:hAnsi="Arial" w:cs="Arial"/>
        </w:rPr>
        <w:t>1.1.2023</w:t>
      </w:r>
      <w:proofErr w:type="gramEnd"/>
      <w:r w:rsidR="00FE4CC2">
        <w:rPr>
          <w:rFonts w:ascii="Arial" w:hAnsi="Arial" w:cs="Arial"/>
        </w:rPr>
        <w:t>)</w:t>
      </w:r>
      <w:r w:rsidRPr="008E1AFA">
        <w:rPr>
          <w:rFonts w:ascii="Arial" w:hAnsi="Arial" w:cs="Arial"/>
        </w:rPr>
        <w:t>;</w:t>
      </w: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FA">
        <w:rPr>
          <w:rFonts w:ascii="Arial" w:hAnsi="Arial" w:cs="Arial"/>
        </w:rPr>
        <w:t>- změna trvalého pobytu poplatníka;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FA">
        <w:rPr>
          <w:rFonts w:ascii="Arial" w:hAnsi="Arial" w:cs="Arial"/>
        </w:rPr>
        <w:t>- údaj o úmrtí poplatníka.</w:t>
      </w: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1AFA" w:rsidRDefault="008E1AFA" w:rsidP="008E1A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8E1AFA">
        <w:rPr>
          <w:rFonts w:ascii="Arial" w:hAnsi="Arial" w:cs="Arial"/>
          <w:b/>
          <w:bCs/>
          <w:u w:val="single"/>
        </w:rPr>
        <w:t>Místní poplatek ze psů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AFA" w:rsidRDefault="0086210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FE4CC2" w:rsidRDefault="00FE4CC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AFA" w:rsidRPr="00FE4CC2" w:rsidRDefault="008E1AFA" w:rsidP="00FE4CC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FE4CC2">
        <w:rPr>
          <w:rFonts w:ascii="Arial" w:hAnsi="Arial" w:cs="Arial"/>
          <w:b/>
          <w:bCs/>
          <w:u w:val="single"/>
        </w:rPr>
        <w:t>Místní poplatek za užívání veřejného prostranství</w:t>
      </w: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FA">
        <w:rPr>
          <w:rFonts w:ascii="Arial" w:hAnsi="Arial" w:cs="Arial"/>
        </w:rPr>
        <w:t>-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4CC2" w:rsidRDefault="00FE4CC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4CC2" w:rsidRDefault="00FE4CC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4CC2" w:rsidRDefault="00FE4CC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4CC2" w:rsidRDefault="00FE4CC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102" w:rsidRDefault="0086210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102" w:rsidRDefault="0086210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102" w:rsidRDefault="0086210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102" w:rsidRPr="008E1AFA" w:rsidRDefault="00862102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1AF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Moravanech dne </w:t>
      </w:r>
      <w:proofErr w:type="gramStart"/>
      <w:r>
        <w:rPr>
          <w:rFonts w:ascii="Arial" w:hAnsi="Arial" w:cs="Arial"/>
        </w:rPr>
        <w:t>13.12.2022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Ondřej Mikulecký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starosta</w:t>
      </w:r>
    </w:p>
    <w:p w:rsid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1AFA" w:rsidRPr="008E1AFA" w:rsidRDefault="008E1AFA" w:rsidP="008E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E1AFA">
        <w:rPr>
          <w:rFonts w:ascii="Arial" w:hAnsi="Arial" w:cs="Arial"/>
          <w:i/>
          <w:iCs/>
        </w:rPr>
        <w:t>Vyvěš</w:t>
      </w:r>
      <w:r>
        <w:rPr>
          <w:rFonts w:ascii="Arial" w:hAnsi="Arial" w:cs="Arial"/>
          <w:i/>
          <w:iCs/>
        </w:rPr>
        <w:t xml:space="preserve">eno: </w:t>
      </w:r>
      <w:proofErr w:type="gramStart"/>
      <w:r w:rsidR="00C65847">
        <w:rPr>
          <w:rFonts w:ascii="Arial" w:hAnsi="Arial" w:cs="Arial"/>
          <w:i/>
          <w:iCs/>
        </w:rPr>
        <w:t>13.12.2022</w:t>
      </w:r>
      <w:proofErr w:type="gramEnd"/>
    </w:p>
    <w:p w:rsidR="00BC1EC2" w:rsidRPr="008E1AFA" w:rsidRDefault="008E1AFA" w:rsidP="008E1AFA">
      <w:pPr>
        <w:rPr>
          <w:rFonts w:ascii="Arial" w:hAnsi="Arial" w:cs="Arial"/>
        </w:rPr>
      </w:pPr>
      <w:r w:rsidRPr="008E1AFA">
        <w:rPr>
          <w:rFonts w:ascii="Arial" w:hAnsi="Arial" w:cs="Arial"/>
          <w:i/>
          <w:iCs/>
        </w:rPr>
        <w:t>Sejmuto:</w:t>
      </w:r>
    </w:p>
    <w:sectPr w:rsidR="00BC1EC2" w:rsidRPr="008E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FDA"/>
    <w:multiLevelType w:val="hybridMultilevel"/>
    <w:tmpl w:val="435A22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565"/>
    <w:multiLevelType w:val="hybridMultilevel"/>
    <w:tmpl w:val="082AB266"/>
    <w:lvl w:ilvl="0" w:tplc="7E7E2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A"/>
    <w:rsid w:val="003606CE"/>
    <w:rsid w:val="008356F1"/>
    <w:rsid w:val="00862102"/>
    <w:rsid w:val="008E1AFA"/>
    <w:rsid w:val="009F42EC"/>
    <w:rsid w:val="00BB3160"/>
    <w:rsid w:val="00BC1EC2"/>
    <w:rsid w:val="00C65847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1DB6"/>
  <w15:chartTrackingRefBased/>
  <w15:docId w15:val="{7754FC68-F072-4846-98B9-744D427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1AF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E1AFA"/>
    <w:rPr>
      <w:b/>
      <w:bCs/>
    </w:rPr>
  </w:style>
  <w:style w:type="paragraph" w:styleId="Odstavecseseznamem">
    <w:name w:val="List Paragraph"/>
    <w:basedOn w:val="Normln"/>
    <w:uiPriority w:val="34"/>
    <w:qFormat/>
    <w:rsid w:val="008E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1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Milan</dc:creator>
  <cp:keywords/>
  <dc:description/>
  <cp:lastModifiedBy>KŘÍŽ Milan</cp:lastModifiedBy>
  <cp:revision>3</cp:revision>
  <dcterms:created xsi:type="dcterms:W3CDTF">2022-12-08T09:06:00Z</dcterms:created>
  <dcterms:modified xsi:type="dcterms:W3CDTF">2022-12-08T09:16:00Z</dcterms:modified>
</cp:coreProperties>
</file>